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D83A" w14:textId="413CB720" w:rsidR="006F62BF" w:rsidRDefault="002B5876">
      <w:r>
        <w:t>E</w:t>
      </w:r>
      <w:r>
        <w:t>DEBİYATİST KRİSTAL KALEM ÖDÜLÜ ŞARTNAMESİ</w:t>
      </w:r>
    </w:p>
    <w:p w14:paraId="23AF8833" w14:textId="5984C278" w:rsidR="002B5876" w:rsidRDefault="002B5876">
      <w:proofErr w:type="spellStart"/>
      <w:r>
        <w:t>Edebiyatist</w:t>
      </w:r>
      <w:proofErr w:type="spellEnd"/>
      <w:r>
        <w:t xml:space="preserve"> Kristal Kalem Ödülü, nitelikli edebiyata gönül veren yazar adaylarına destek olmak, çağdaş Türk edebiyatına yeni ve başarılı eserler katmak, iyi öyküleri ve öykücüleri gün yüzüne çıkarmak amacıyla düzenlenmiştir. Yarışmaya katılmak isteyen yazarlar eserlerini aşağıdaki şartnameye uygun bir şekilde hazırlayıp ilgili tarihte bize ulaştırabilirler. Katılan her sanatçıya başarılar dileriz.</w:t>
      </w:r>
    </w:p>
    <w:p w14:paraId="13766639" w14:textId="77777777" w:rsidR="002B5876" w:rsidRDefault="002B5876"/>
    <w:p w14:paraId="663D61FC" w14:textId="77777777" w:rsidR="002B5876" w:rsidRDefault="002B5876"/>
    <w:p w14:paraId="76139434" w14:textId="032D0B24" w:rsidR="002B5876" w:rsidRDefault="002B5876">
      <w:r>
        <w:t>ŞARTNAM</w:t>
      </w:r>
      <w:r>
        <w:t>E</w:t>
      </w:r>
    </w:p>
    <w:p w14:paraId="165A29C5" w14:textId="77777777" w:rsidR="002B5876" w:rsidRDefault="002B5876">
      <w:r>
        <w:t xml:space="preserve">1. Yarışmaya yayınevi çalışanlarının ve jüri üyelerinin 1. derece yakınları katılamaz. </w:t>
      </w:r>
    </w:p>
    <w:p w14:paraId="73B0A03C" w14:textId="77777777" w:rsidR="002B5876" w:rsidRDefault="002B5876">
      <w:r>
        <w:t xml:space="preserve">2. 18 yaşını doldurmuş ve daha önce öykü kitabı yayımlanmamış herkes Türkçe yazdığı 1 (bir) öykü ile katılabilir. </w:t>
      </w:r>
    </w:p>
    <w:p w14:paraId="28A94D54" w14:textId="1C0129E3" w:rsidR="002B5876" w:rsidRDefault="002B5876">
      <w:r>
        <w:t xml:space="preserve">3. Konu serbesttir. </w:t>
      </w:r>
    </w:p>
    <w:p w14:paraId="5046E66F" w14:textId="77777777" w:rsidR="002B5876" w:rsidRDefault="002B5876">
      <w:r>
        <w:t xml:space="preserve">4. Yarışmaya aday olan öyküler daha önce hiçbir mecrada -matbu ya da online- yayımlanmamış ve başka bir yarışmada ödül almamış olmalıdır. </w:t>
      </w:r>
    </w:p>
    <w:p w14:paraId="517B3E78" w14:textId="77777777" w:rsidR="002B5876" w:rsidRDefault="002B5876">
      <w:r>
        <w:t xml:space="preserve">5. Öykü metni, Times New Roman yazı karakterinde, harfler 11 punto, satır aralığı 1.15, sayfa kenar boşlukları 2.5(normal) olacak şekilde Word programında yazılmalıdır ve 4 sayfayı geçmemelidir. (Önemli Not: 4 sayfayı geçen ve kriterlere uymayan öyküler değerlendirilmeyecektir.) </w:t>
      </w:r>
    </w:p>
    <w:p w14:paraId="419DE151" w14:textId="77777777" w:rsidR="002B5876" w:rsidRDefault="002B5876">
      <w:r>
        <w:t xml:space="preserve">6. Yazarlar yarışmaya RUMUZ ile katılacaktır ve öykü sayfasının sağ üst köşesine rumuz yazılacaktır. Öykü metnine yazarın gerçek adı kesinlikle yazılmamalıdır. </w:t>
      </w:r>
    </w:p>
    <w:p w14:paraId="1972DD0B" w14:textId="77777777" w:rsidR="002B5876" w:rsidRDefault="002B5876">
      <w:r>
        <w:t xml:space="preserve">7. Ayrıca bir Word dosyasında yazarın adı, soyadı, rumuzu, kısa öz geçmişi ve iletişim </w:t>
      </w:r>
      <w:proofErr w:type="gramStart"/>
      <w:r>
        <w:t>bilgileri(</w:t>
      </w:r>
      <w:proofErr w:type="gramEnd"/>
      <w:r>
        <w:t xml:space="preserve">telefon, </w:t>
      </w:r>
      <w:proofErr w:type="spellStart"/>
      <w:r>
        <w:t>email</w:t>
      </w:r>
      <w:proofErr w:type="spellEnd"/>
      <w:r>
        <w:t xml:space="preserve">, açık adres) yer almalıdır. </w:t>
      </w:r>
    </w:p>
    <w:p w14:paraId="3EC0CCA7" w14:textId="77777777" w:rsidR="002B5876" w:rsidRDefault="002B5876">
      <w:r>
        <w:t xml:space="preserve">8. Başvuru formu, </w:t>
      </w:r>
      <w:proofErr w:type="spellStart"/>
      <w:r>
        <w:t>Edebiyatist</w:t>
      </w:r>
      <w:proofErr w:type="spellEnd"/>
      <w:r>
        <w:t xml:space="preserve"> Dergisi Mayıs-Haziran ve Temmuz-Ağustos sayılarında yayımlanacaktır. Yarışmaya başvuracak adayların formu dergiden kesip eksiksiz doldurarak dosyalarına eklemeleri zorunludur. </w:t>
      </w:r>
    </w:p>
    <w:p w14:paraId="64CBD3AB" w14:textId="77777777" w:rsidR="002B5876" w:rsidRDefault="002B5876">
      <w:r>
        <w:t xml:space="preserve">9. Yarışmaya başvuru sadece posta aracılığı ile olacaktır. 8 adet öykü kopyası, 1 adet öz geçmiş ve başvuru formu </w:t>
      </w:r>
      <w:proofErr w:type="spellStart"/>
      <w:r>
        <w:t>Edebiyatist</w:t>
      </w:r>
      <w:proofErr w:type="spellEnd"/>
      <w:r>
        <w:t xml:space="preserve"> Yayınevi, Cumhuriyet Mah. Kazım Orbay Cad. No:3 </w:t>
      </w:r>
      <w:proofErr w:type="spellStart"/>
      <w:r>
        <w:t>Elysium</w:t>
      </w:r>
      <w:proofErr w:type="spellEnd"/>
      <w:r>
        <w:t xml:space="preserve"> </w:t>
      </w:r>
      <w:proofErr w:type="spellStart"/>
      <w:r>
        <w:t>Residance</w:t>
      </w:r>
      <w:proofErr w:type="spellEnd"/>
      <w:r>
        <w:t xml:space="preserve"> Şişli/İstanbul adresine başvuru tarihine kadar gönderilmelidir. (Postada yaşanacak gecikmelerden yarışmacılar sorumludur.) </w:t>
      </w:r>
    </w:p>
    <w:p w14:paraId="3B3BE02B" w14:textId="77777777" w:rsidR="002B5876" w:rsidRDefault="002B5876">
      <w:r>
        <w:t xml:space="preserve">10. Yarışmaya son başvuru tarihi 31 Temmuz 2023’tür, postadan kaynaklı geciken eserler değerlendirmeye alınmayacaktır. </w:t>
      </w:r>
    </w:p>
    <w:p w14:paraId="228EF799" w14:textId="77777777" w:rsidR="002B5876" w:rsidRDefault="002B5876">
      <w:r>
        <w:t xml:space="preserve">11. Yarışma sonucu Kasım 2023’te duyurulacak ve ödüller, aynı ay içinde yapılacak ödül töreninde sahiplerine sunulacaktır. </w:t>
      </w:r>
    </w:p>
    <w:p w14:paraId="38539632" w14:textId="77777777" w:rsidR="002B5876" w:rsidRDefault="002B5876"/>
    <w:p w14:paraId="5425BA41" w14:textId="42DF293C" w:rsidR="002B5876" w:rsidRDefault="002B5876">
      <w:r>
        <w:t>YARIŞMA TAKVİMİ</w:t>
      </w:r>
    </w:p>
    <w:p w14:paraId="4CD4B915" w14:textId="77777777" w:rsidR="002B5876" w:rsidRDefault="002B5876">
      <w:r>
        <w:t xml:space="preserve">Eser son </w:t>
      </w:r>
      <w:proofErr w:type="gramStart"/>
      <w:r>
        <w:t>teslim :</w:t>
      </w:r>
      <w:proofErr w:type="gramEnd"/>
      <w:r>
        <w:t xml:space="preserve"> 31 Temmuz 2023 </w:t>
      </w:r>
    </w:p>
    <w:p w14:paraId="36F82A8B" w14:textId="77777777" w:rsidR="002B5876" w:rsidRDefault="002B5876">
      <w:r>
        <w:t xml:space="preserve">Ön </w:t>
      </w:r>
      <w:proofErr w:type="gramStart"/>
      <w:r>
        <w:t>eleme :</w:t>
      </w:r>
      <w:proofErr w:type="gramEnd"/>
      <w:r>
        <w:t xml:space="preserve"> 1-31 Ağustos 2023 </w:t>
      </w:r>
    </w:p>
    <w:p w14:paraId="28954C7D" w14:textId="77777777" w:rsidR="002B5876" w:rsidRDefault="002B5876">
      <w:r>
        <w:t xml:space="preserve">Jüri </w:t>
      </w:r>
      <w:proofErr w:type="gramStart"/>
      <w:r>
        <w:t>Değerlendirme :</w:t>
      </w:r>
      <w:proofErr w:type="gramEnd"/>
      <w:r>
        <w:t xml:space="preserve"> 1 Eylül - 31 Ekim 2023 </w:t>
      </w:r>
    </w:p>
    <w:p w14:paraId="15AA60C9" w14:textId="6F333F3B" w:rsidR="002B5876" w:rsidRDefault="002B5876">
      <w:r>
        <w:lastRenderedPageBreak/>
        <w:t xml:space="preserve">Sonuç </w:t>
      </w:r>
      <w:proofErr w:type="gramStart"/>
      <w:r>
        <w:t>Duyurusu :</w:t>
      </w:r>
      <w:proofErr w:type="gramEnd"/>
      <w:r>
        <w:t xml:space="preserve"> Kasım 2023 (Ödül töreni için kesin tarih daha sonra açıklanacaktır.) </w:t>
      </w:r>
    </w:p>
    <w:p w14:paraId="5A1FCB7B" w14:textId="77777777" w:rsidR="002B5876" w:rsidRDefault="002B5876"/>
    <w:p w14:paraId="4E05CEB1" w14:textId="0B59F54D" w:rsidR="002B5876" w:rsidRDefault="002B5876">
      <w:r>
        <w:t>ÖDÜLLER</w:t>
      </w:r>
    </w:p>
    <w:p w14:paraId="2ADB6F2F" w14:textId="578865E8" w:rsidR="002B5876" w:rsidRDefault="002B5876">
      <w:r>
        <w:t>1. olan esere 10.000</w:t>
      </w:r>
      <w:r w:rsidRPr="002B5876">
        <w:rPr>
          <w:rFonts w:cstheme="minorHAnsi"/>
        </w:rPr>
        <w:t>₺</w:t>
      </w:r>
      <w:r>
        <w:t xml:space="preserve">, 4 esere mansiyon plaketi verilecek ve ilk 20’ye giren öyküler 2023 </w:t>
      </w:r>
      <w:proofErr w:type="spellStart"/>
      <w:r>
        <w:t>Edebiyatist</w:t>
      </w:r>
      <w:proofErr w:type="spellEnd"/>
      <w:r>
        <w:t xml:space="preserve"> Kristal Kalem Öykü Seçkisi olarak kitaplaştırılacaktır</w:t>
      </w:r>
      <w:r>
        <w:t>.</w:t>
      </w:r>
    </w:p>
    <w:p w14:paraId="30F8EE71" w14:textId="77777777" w:rsidR="002B5876" w:rsidRDefault="002B5876"/>
    <w:p w14:paraId="2E2CDEC0" w14:textId="3A0AA3D7" w:rsidR="002B5876" w:rsidRDefault="002B5876">
      <w:r>
        <w:t>JÜRİ ÜYELERİ</w:t>
      </w:r>
    </w:p>
    <w:p w14:paraId="02401C00" w14:textId="5D25E620" w:rsidR="002B5876" w:rsidRDefault="002B5876">
      <w:r>
        <w:t>Feridun Andaç, Defne Suman, Aysel Karaca, Fatma Burçak, Bahar Yaka</w:t>
      </w:r>
    </w:p>
    <w:p w14:paraId="4880B7CA" w14:textId="77777777" w:rsidR="002B5876" w:rsidRDefault="002B5876"/>
    <w:p w14:paraId="5B53C799" w14:textId="303E736B" w:rsidR="002B5876" w:rsidRDefault="002B5876">
      <w:r>
        <w:t>ÖN ELEME KURULU</w:t>
      </w:r>
    </w:p>
    <w:p w14:paraId="07CB152A" w14:textId="07D71155" w:rsidR="002B5876" w:rsidRDefault="002B5876">
      <w:r>
        <w:t xml:space="preserve">Bayram Sarı, Berrin Karadeniz, Hamide </w:t>
      </w:r>
      <w:proofErr w:type="spellStart"/>
      <w:r>
        <w:t>Abdurrahmanoğl</w:t>
      </w:r>
      <w:r>
        <w:t>U</w:t>
      </w:r>
      <w:proofErr w:type="spellEnd"/>
    </w:p>
    <w:p w14:paraId="3400E683" w14:textId="77777777" w:rsidR="002B5876" w:rsidRDefault="002B5876"/>
    <w:sectPr w:rsidR="002B5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76"/>
    <w:rsid w:val="002B5876"/>
    <w:rsid w:val="006F62BF"/>
    <w:rsid w:val="008248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5FA2"/>
  <w15:chartTrackingRefBased/>
  <w15:docId w15:val="{CD79520A-F73E-4F24-B33C-27CBED71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1D7363060A2311478612F6B790962EDD" ma:contentTypeVersion="2" ma:contentTypeDescription="Yeni belge oluşturun." ma:contentTypeScope="" ma:versionID="13b15f3befc37663222bd9ef1f176d3a">
  <xsd:schema xmlns:xsd="http://www.w3.org/2001/XMLSchema" xmlns:xs="http://www.w3.org/2001/XMLSchema" xmlns:p="http://schemas.microsoft.com/office/2006/metadata/properties" xmlns:ns3="a4aec859-caca-4272-a638-f1e7ca14e964" targetNamespace="http://schemas.microsoft.com/office/2006/metadata/properties" ma:root="true" ma:fieldsID="2fcf90a26480560f7b6a81e2d1ff24c7" ns3:_="">
    <xsd:import namespace="a4aec859-caca-4272-a638-f1e7ca14e96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ec859-caca-4272-a638-f1e7ca14e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B194E-F775-44DD-897B-6515F6123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ec859-caca-4272-a638-f1e7ca14e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58F93-30FD-4817-BEFB-CB27A9CDECAD}">
  <ds:schemaRefs>
    <ds:schemaRef ds:uri="http://schemas.microsoft.com/sharepoint/v3/contenttype/forms"/>
  </ds:schemaRefs>
</ds:datastoreItem>
</file>

<file path=customXml/itemProps3.xml><?xml version="1.0" encoding="utf-8"?>
<ds:datastoreItem xmlns:ds="http://schemas.openxmlformats.org/officeDocument/2006/customXml" ds:itemID="{315027E2-6818-496F-A424-BC8C56E16EB2}">
  <ds:schemaRefs>
    <ds:schemaRef ds:uri="a4aec859-caca-4272-a638-f1e7ca14e964"/>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SUDE SABIR</dc:creator>
  <cp:keywords/>
  <dc:description/>
  <cp:lastModifiedBy>ECE SUDE SABIR</cp:lastModifiedBy>
  <cp:revision>2</cp:revision>
  <dcterms:created xsi:type="dcterms:W3CDTF">2023-07-19T11:17:00Z</dcterms:created>
  <dcterms:modified xsi:type="dcterms:W3CDTF">2023-07-19T11:17:00Z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0x0101001D7363060A2311478612F6B790962EDD</vt:lpwstr>
  </property>
</Properties>
</file>